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E0" w:rsidRDefault="008E5BE0" w:rsidP="002F5D38">
      <w:pPr>
        <w:spacing w:line="480" w:lineRule="auto"/>
        <w:jc w:val="center"/>
        <w:rPr>
          <w:rFonts w:ascii="Times New Roman" w:hAnsi="Times New Roman" w:cs="Times New Roman"/>
          <w:sz w:val="24"/>
          <w:szCs w:val="24"/>
        </w:rPr>
      </w:pPr>
      <w:r w:rsidRPr="007B1558">
        <w:rPr>
          <w:rFonts w:ascii="Times New Roman" w:hAnsi="Times New Roman" w:cs="Times New Roman"/>
          <w:sz w:val="24"/>
          <w:szCs w:val="24"/>
        </w:rPr>
        <w:t>Speech analysis (Brooke Shield eulogy for Michael Jackson)</w:t>
      </w:r>
    </w:p>
    <w:p w:rsidR="001B563E" w:rsidRDefault="001B563E" w:rsidP="002F5D3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B563E" w:rsidRDefault="001B563E" w:rsidP="002F5D3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B563E" w:rsidRPr="007B1558" w:rsidRDefault="001B563E" w:rsidP="002F5D38">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1B563E" w:rsidRDefault="001B563E" w:rsidP="007B1558">
      <w:pPr>
        <w:spacing w:line="480" w:lineRule="auto"/>
        <w:rPr>
          <w:rFonts w:ascii="Times New Roman" w:hAnsi="Times New Roman" w:cs="Times New Roman"/>
          <w:sz w:val="24"/>
          <w:szCs w:val="24"/>
        </w:rPr>
      </w:pPr>
    </w:p>
    <w:p w:rsidR="00976142" w:rsidRDefault="00976142" w:rsidP="007B1558">
      <w:pPr>
        <w:spacing w:line="480" w:lineRule="auto"/>
        <w:rPr>
          <w:rFonts w:ascii="Times New Roman" w:hAnsi="Times New Roman" w:cs="Times New Roman"/>
          <w:sz w:val="24"/>
          <w:szCs w:val="24"/>
        </w:rPr>
      </w:pP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lastRenderedPageBreak/>
        <w:t>Introduction</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This analysis will focus on a speech made by Brooke Shield during the memorial service of Michael Jackson. The analysis will analyze the eulogy based on the components of a good tribute speech. Brooke’s speech is an 8.43-minute video where she eulogized about Michael Jackson. She talked of her friendship with Michael Jackson, his legacy, his excellent qualities, and how Michael Jackson inspired many people.</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Brooke stood before the huge crowd and went silent for some time to compose herself as the crowd clapped in applause. She finally began her speech with an emotionless description: “Michael Jackson was one of a kind.” This gave her the confidence to continue with her speech and she could pause for a while whenever she had emotions to compose herself. She periodically looked at her notes she did not directly read the notes because this could have detached her from the crowd. She was somehow disturbing when she occasionally overturned her hair back by either using her hand or shaking her entire head.  Despite that unlikely occasion, her speech was an excellent and sincere tribute.</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Brooke explained that she met Michael Jackson when she was 13 years old and their friendship grew since then. She says that they spent many times together and there would be a caption of some kind which expressed something like “an old couple” or “an unlikely pair.” She however stated that this was the most natural and easiest of friendships to them. She remembered some of her memorable moments with Michael Jackson. For example, she recalled the time they attended Elizabeth Taylor’s wedding where they had fun.</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 xml:space="preserve">Brooke explained how Michael Jackson cared and valued his family, children, friends, and his fans as well.  She talked of her close bond with Michael Jackson and in one of her statements she </w:t>
      </w:r>
      <w:r w:rsidRPr="007B1558">
        <w:rPr>
          <w:rFonts w:ascii="Times New Roman" w:hAnsi="Times New Roman" w:cs="Times New Roman"/>
          <w:sz w:val="24"/>
          <w:szCs w:val="24"/>
        </w:rPr>
        <w:lastRenderedPageBreak/>
        <w:t xml:space="preserve">stated that “Michael always knew he could count on me to support him or be his date and that we would have fun no matter where we were. We had a bond.” As Brooke explains Michael Jackson loved to laugh and to be teased. She remembered an occasion where she poked him for wearing one glove and another time when he tried to teach her how to moonwalk unsuccessfully.  She used to tease him and would tell him that she started when she was 11 months old and he was a slacker and would ask him if he was 5.  </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Brooke said that they were like two little kids having fun and that they both needed to be adults early. She read a passage from “The Little Prince” book and said that Michael Jackson was like a little prince to her although he was titled as the King of Pop. She quoted, “Here is my secret. It is very simple: one sees well only with the heart. The essential is invisible to the eyes.” Brooke ended her speech emotionally by recalling Michael Jackson’s favorite song, “Smile” by Charlie Chaplin and she quoted a line in the song which says “smile though your heart is aching.” Although emotional she encouraged the audience to smile and finalized her speech.</w:t>
      </w:r>
    </w:p>
    <w:p w:rsidR="008E5BE0"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Conclusion</w:t>
      </w:r>
    </w:p>
    <w:p w:rsidR="00592F39" w:rsidRPr="007B1558" w:rsidRDefault="008E5BE0" w:rsidP="007B1558">
      <w:pPr>
        <w:spacing w:line="480" w:lineRule="auto"/>
        <w:rPr>
          <w:rFonts w:ascii="Times New Roman" w:hAnsi="Times New Roman" w:cs="Times New Roman"/>
          <w:sz w:val="24"/>
          <w:szCs w:val="24"/>
        </w:rPr>
      </w:pPr>
      <w:r w:rsidRPr="007B1558">
        <w:rPr>
          <w:rFonts w:ascii="Times New Roman" w:hAnsi="Times New Roman" w:cs="Times New Roman"/>
          <w:sz w:val="24"/>
          <w:szCs w:val="24"/>
        </w:rPr>
        <w:t>Brooke’s eulogy for Michael Jackson was a good tribute. It included the components of a good eulogy which include personalized speech, personal stories to illustrate points, using humor, and using quotes from books or poems. Brooke used personal stories to illustrate her relationship with Michael Jackson.  She included quotes from the “Little Prince” book and the “Smile” song and also made fun of where possible.</w:t>
      </w:r>
    </w:p>
    <w:p w:rsidR="00A35766" w:rsidRDefault="00A35766" w:rsidP="007B1558">
      <w:pPr>
        <w:spacing w:line="480" w:lineRule="auto"/>
        <w:rPr>
          <w:rFonts w:ascii="Times New Roman" w:hAnsi="Times New Roman" w:cs="Times New Roman"/>
          <w:sz w:val="24"/>
          <w:szCs w:val="24"/>
        </w:rPr>
      </w:pPr>
    </w:p>
    <w:p w:rsidR="00A35766" w:rsidRDefault="00A35766" w:rsidP="007B1558">
      <w:pPr>
        <w:spacing w:line="480" w:lineRule="auto"/>
        <w:rPr>
          <w:rFonts w:ascii="Times New Roman" w:hAnsi="Times New Roman" w:cs="Times New Roman"/>
          <w:sz w:val="24"/>
          <w:szCs w:val="24"/>
        </w:rPr>
      </w:pPr>
    </w:p>
    <w:p w:rsidR="00023780" w:rsidRPr="007B1558" w:rsidRDefault="00023780" w:rsidP="00A729D7">
      <w:pPr>
        <w:spacing w:line="480" w:lineRule="auto"/>
        <w:jc w:val="center"/>
        <w:rPr>
          <w:rFonts w:ascii="Times New Roman" w:hAnsi="Times New Roman" w:cs="Times New Roman"/>
          <w:sz w:val="24"/>
          <w:szCs w:val="24"/>
        </w:rPr>
      </w:pPr>
      <w:r w:rsidRPr="007B1558">
        <w:rPr>
          <w:rFonts w:ascii="Times New Roman" w:hAnsi="Times New Roman" w:cs="Times New Roman"/>
          <w:sz w:val="24"/>
          <w:szCs w:val="24"/>
        </w:rPr>
        <w:lastRenderedPageBreak/>
        <w:t>Referenc</w:t>
      </w:r>
      <w:r w:rsidR="001619F2" w:rsidRPr="007B1558">
        <w:rPr>
          <w:rFonts w:ascii="Times New Roman" w:hAnsi="Times New Roman" w:cs="Times New Roman"/>
          <w:sz w:val="24"/>
          <w:szCs w:val="24"/>
        </w:rPr>
        <w:t>e</w:t>
      </w:r>
    </w:p>
    <w:p w:rsidR="001619F2" w:rsidRPr="007B1558" w:rsidRDefault="001619F2" w:rsidP="00A729D7">
      <w:pPr>
        <w:spacing w:line="480" w:lineRule="auto"/>
        <w:jc w:val="center"/>
        <w:rPr>
          <w:rFonts w:ascii="Times New Roman" w:hAnsi="Times New Roman" w:cs="Times New Roman"/>
          <w:sz w:val="24"/>
          <w:szCs w:val="24"/>
        </w:rPr>
      </w:pPr>
      <w:hyperlink r:id="rId6" w:tgtFrame="_blank" w:history="1">
        <w:r w:rsidRPr="007B1558">
          <w:rPr>
            <w:rStyle w:val="Hyperlink"/>
            <w:rFonts w:ascii="Times New Roman" w:hAnsi="Times New Roman" w:cs="Times New Roman"/>
            <w:color w:val="1155CC"/>
            <w:sz w:val="24"/>
            <w:szCs w:val="24"/>
            <w:shd w:val="clear" w:color="auto" w:fill="FFFFFF"/>
          </w:rPr>
          <w:t>https://youtu.be/vXRIpUnH0d8</w:t>
        </w:r>
      </w:hyperlink>
    </w:p>
    <w:sectPr w:rsidR="001619F2" w:rsidRPr="007B1558" w:rsidSect="007B155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C6A" w:rsidRDefault="00036C6A" w:rsidP="007B1558">
      <w:pPr>
        <w:spacing w:after="0" w:line="240" w:lineRule="auto"/>
      </w:pPr>
      <w:r>
        <w:separator/>
      </w:r>
    </w:p>
  </w:endnote>
  <w:endnote w:type="continuationSeparator" w:id="1">
    <w:p w:rsidR="00036C6A" w:rsidRDefault="00036C6A" w:rsidP="007B1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C6A" w:rsidRDefault="00036C6A" w:rsidP="007B1558">
      <w:pPr>
        <w:spacing w:after="0" w:line="240" w:lineRule="auto"/>
      </w:pPr>
      <w:r>
        <w:separator/>
      </w:r>
    </w:p>
  </w:footnote>
  <w:footnote w:type="continuationSeparator" w:id="1">
    <w:p w:rsidR="00036C6A" w:rsidRDefault="00036C6A" w:rsidP="007B1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148"/>
      <w:docPartObj>
        <w:docPartGallery w:val="Page Numbers (Top of Page)"/>
        <w:docPartUnique/>
      </w:docPartObj>
    </w:sdtPr>
    <w:sdtContent>
      <w:p w:rsidR="007B1558" w:rsidRDefault="007B1558">
        <w:pPr>
          <w:pStyle w:val="Header"/>
          <w:jc w:val="right"/>
        </w:pPr>
        <w:r>
          <w:t xml:space="preserve"> Speech Analysis </w:t>
        </w:r>
        <w:fldSimple w:instr=" PAGE   \* MERGEFORMAT ">
          <w:r w:rsidR="00A729D7">
            <w:rPr>
              <w:noProof/>
            </w:rPr>
            <w:t>4</w:t>
          </w:r>
        </w:fldSimple>
      </w:p>
    </w:sdtContent>
  </w:sdt>
  <w:p w:rsidR="007B1558" w:rsidRDefault="007B15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58" w:rsidRDefault="007B1558">
    <w:pPr>
      <w:pStyle w:val="Header"/>
    </w:pPr>
    <w:r>
      <w:t xml:space="preserve">                                                                                                                                    Running head: Speech Analysis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5673"/>
    <w:rsid w:val="00012B52"/>
    <w:rsid w:val="00023780"/>
    <w:rsid w:val="0003257D"/>
    <w:rsid w:val="00036C6A"/>
    <w:rsid w:val="00042515"/>
    <w:rsid w:val="00064CE1"/>
    <w:rsid w:val="000700F8"/>
    <w:rsid w:val="00087E94"/>
    <w:rsid w:val="000A759F"/>
    <w:rsid w:val="000C4654"/>
    <w:rsid w:val="000D36FF"/>
    <w:rsid w:val="000D6CF3"/>
    <w:rsid w:val="000F7E8F"/>
    <w:rsid w:val="001021A3"/>
    <w:rsid w:val="0012433B"/>
    <w:rsid w:val="001619F2"/>
    <w:rsid w:val="001B4BDD"/>
    <w:rsid w:val="001B563E"/>
    <w:rsid w:val="001D02FE"/>
    <w:rsid w:val="00232E4D"/>
    <w:rsid w:val="002361FC"/>
    <w:rsid w:val="00245886"/>
    <w:rsid w:val="00246176"/>
    <w:rsid w:val="0025598E"/>
    <w:rsid w:val="002778CE"/>
    <w:rsid w:val="00281E26"/>
    <w:rsid w:val="00294866"/>
    <w:rsid w:val="002A2FE3"/>
    <w:rsid w:val="002B0D11"/>
    <w:rsid w:val="002B3A6B"/>
    <w:rsid w:val="002D0EC6"/>
    <w:rsid w:val="002D61D2"/>
    <w:rsid w:val="002E5A66"/>
    <w:rsid w:val="002F08CE"/>
    <w:rsid w:val="002F5D38"/>
    <w:rsid w:val="00306D2D"/>
    <w:rsid w:val="003372E3"/>
    <w:rsid w:val="00351055"/>
    <w:rsid w:val="003604F3"/>
    <w:rsid w:val="00361BE9"/>
    <w:rsid w:val="00385CDB"/>
    <w:rsid w:val="003911F3"/>
    <w:rsid w:val="00394D24"/>
    <w:rsid w:val="003A3C73"/>
    <w:rsid w:val="003B0295"/>
    <w:rsid w:val="003B43F5"/>
    <w:rsid w:val="00407336"/>
    <w:rsid w:val="004D272A"/>
    <w:rsid w:val="004D37D7"/>
    <w:rsid w:val="00512E8D"/>
    <w:rsid w:val="00527CE5"/>
    <w:rsid w:val="00557D29"/>
    <w:rsid w:val="00561431"/>
    <w:rsid w:val="00582ECA"/>
    <w:rsid w:val="00592F39"/>
    <w:rsid w:val="00594C79"/>
    <w:rsid w:val="005C1D76"/>
    <w:rsid w:val="005D788A"/>
    <w:rsid w:val="0061416A"/>
    <w:rsid w:val="00622DA7"/>
    <w:rsid w:val="00690BD2"/>
    <w:rsid w:val="006D101E"/>
    <w:rsid w:val="006E738E"/>
    <w:rsid w:val="00702071"/>
    <w:rsid w:val="00721371"/>
    <w:rsid w:val="00733B73"/>
    <w:rsid w:val="00736EC5"/>
    <w:rsid w:val="00756249"/>
    <w:rsid w:val="007863DD"/>
    <w:rsid w:val="00790BCD"/>
    <w:rsid w:val="007A07DE"/>
    <w:rsid w:val="007B1558"/>
    <w:rsid w:val="007B5BFA"/>
    <w:rsid w:val="007B739B"/>
    <w:rsid w:val="007C398C"/>
    <w:rsid w:val="007C7D31"/>
    <w:rsid w:val="007D4D04"/>
    <w:rsid w:val="00813175"/>
    <w:rsid w:val="0083684D"/>
    <w:rsid w:val="00850FC9"/>
    <w:rsid w:val="008D2E9B"/>
    <w:rsid w:val="008D7EB9"/>
    <w:rsid w:val="008E5BE0"/>
    <w:rsid w:val="008F0967"/>
    <w:rsid w:val="00915673"/>
    <w:rsid w:val="009222A3"/>
    <w:rsid w:val="00923CEB"/>
    <w:rsid w:val="00925646"/>
    <w:rsid w:val="00935CFE"/>
    <w:rsid w:val="00976142"/>
    <w:rsid w:val="009806B5"/>
    <w:rsid w:val="00995B00"/>
    <w:rsid w:val="009E11B7"/>
    <w:rsid w:val="009E542A"/>
    <w:rsid w:val="009F4FB7"/>
    <w:rsid w:val="00A317F9"/>
    <w:rsid w:val="00A35766"/>
    <w:rsid w:val="00A652DF"/>
    <w:rsid w:val="00A729D7"/>
    <w:rsid w:val="00A76FF2"/>
    <w:rsid w:val="00A80209"/>
    <w:rsid w:val="00AE120A"/>
    <w:rsid w:val="00AF0BEE"/>
    <w:rsid w:val="00B1117A"/>
    <w:rsid w:val="00B20C23"/>
    <w:rsid w:val="00B528F4"/>
    <w:rsid w:val="00B87270"/>
    <w:rsid w:val="00BA2DC4"/>
    <w:rsid w:val="00BB65C0"/>
    <w:rsid w:val="00BC1CA6"/>
    <w:rsid w:val="00C0055B"/>
    <w:rsid w:val="00C203EE"/>
    <w:rsid w:val="00C27D3A"/>
    <w:rsid w:val="00C465D6"/>
    <w:rsid w:val="00C934B3"/>
    <w:rsid w:val="00CB040D"/>
    <w:rsid w:val="00CC0D23"/>
    <w:rsid w:val="00CC172D"/>
    <w:rsid w:val="00CD3680"/>
    <w:rsid w:val="00CE1A8A"/>
    <w:rsid w:val="00D350EE"/>
    <w:rsid w:val="00D35112"/>
    <w:rsid w:val="00D61CA4"/>
    <w:rsid w:val="00D671F4"/>
    <w:rsid w:val="00D7271C"/>
    <w:rsid w:val="00D7355D"/>
    <w:rsid w:val="00DF49CD"/>
    <w:rsid w:val="00DF6FF4"/>
    <w:rsid w:val="00E72977"/>
    <w:rsid w:val="00EA068D"/>
    <w:rsid w:val="00EC0D87"/>
    <w:rsid w:val="00EF5E14"/>
    <w:rsid w:val="00F076D3"/>
    <w:rsid w:val="00F23E3D"/>
    <w:rsid w:val="00F501D4"/>
    <w:rsid w:val="00F52606"/>
    <w:rsid w:val="00F56295"/>
    <w:rsid w:val="00F61758"/>
    <w:rsid w:val="00FB06C3"/>
    <w:rsid w:val="00FB4953"/>
    <w:rsid w:val="00FD3933"/>
    <w:rsid w:val="00FE6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2E3"/>
    <w:rPr>
      <w:color w:val="0000FF"/>
      <w:u w:val="single"/>
    </w:rPr>
  </w:style>
  <w:style w:type="paragraph" w:styleId="Header">
    <w:name w:val="header"/>
    <w:basedOn w:val="Normal"/>
    <w:link w:val="HeaderChar"/>
    <w:uiPriority w:val="99"/>
    <w:unhideWhenUsed/>
    <w:rsid w:val="007B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558"/>
  </w:style>
  <w:style w:type="paragraph" w:styleId="Footer">
    <w:name w:val="footer"/>
    <w:basedOn w:val="Normal"/>
    <w:link w:val="FooterChar"/>
    <w:uiPriority w:val="99"/>
    <w:semiHidden/>
    <w:unhideWhenUsed/>
    <w:rsid w:val="007B15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15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vXRIpUnH0d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148</cp:revision>
  <dcterms:created xsi:type="dcterms:W3CDTF">2021-03-17T00:59:00Z</dcterms:created>
  <dcterms:modified xsi:type="dcterms:W3CDTF">2021-03-17T02:27:00Z</dcterms:modified>
</cp:coreProperties>
</file>